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05" w:rsidRPr="000A6E67" w:rsidRDefault="006A1B05" w:rsidP="006A1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E67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6A1B05" w:rsidRPr="000A6E67" w:rsidRDefault="006A1B05" w:rsidP="006A1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E67">
        <w:rPr>
          <w:rFonts w:ascii="Times New Roman" w:hAnsi="Times New Roman" w:cs="Times New Roman"/>
          <w:b/>
          <w:sz w:val="28"/>
          <w:szCs w:val="28"/>
        </w:rPr>
        <w:t>БРЯНСКАЯ  ОБЛАСТЬ    ПОЧЕПСКИЙ  РАЙОН</w:t>
      </w:r>
    </w:p>
    <w:p w:rsidR="006A1B05" w:rsidRPr="000A6E67" w:rsidRDefault="006A1B05" w:rsidP="006A1B05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КРАСНОРОГСКИЙ </w:t>
      </w:r>
      <w:r w:rsidRPr="000A6E67">
        <w:rPr>
          <w:rFonts w:ascii="Times New Roman" w:hAnsi="Times New Roman" w:cs="Times New Roman"/>
          <w:b/>
          <w:sz w:val="28"/>
          <w:szCs w:val="28"/>
        </w:rPr>
        <w:t xml:space="preserve"> СЕЛЬСКИЙ  СОВЕТ  НАРОДНЫХ  ДЕПУТАТОВ</w:t>
      </w:r>
    </w:p>
    <w:p w:rsidR="006A1B05" w:rsidRPr="000A6E67" w:rsidRDefault="006A1B05" w:rsidP="006A1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B05" w:rsidRPr="005A3801" w:rsidRDefault="006A1B05" w:rsidP="006A1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42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6A1B05" w:rsidRPr="00121ADF" w:rsidRDefault="006A1B05" w:rsidP="006A1B0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28.05.2021 г.</w:t>
      </w:r>
      <w:r w:rsidRPr="00121AD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85</w:t>
      </w:r>
    </w:p>
    <w:p w:rsidR="006A1B05" w:rsidRPr="00121ADF" w:rsidRDefault="006A1B05" w:rsidP="006A1B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Красный  Рог</w:t>
      </w:r>
    </w:p>
    <w:p w:rsidR="006A1B05" w:rsidRDefault="006A1B05" w:rsidP="006A1B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1B05" w:rsidRPr="00121ADF" w:rsidRDefault="006A1B05" w:rsidP="006A1B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1B05" w:rsidRPr="006A1B05" w:rsidRDefault="006A1B05" w:rsidP="006A1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 xml:space="preserve">Об  отмене  решения №130 от  26.06. 2017 г. </w:t>
      </w:r>
    </w:p>
    <w:p w:rsidR="006A1B05" w:rsidRPr="006A1B05" w:rsidRDefault="006A1B05" w:rsidP="006A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1B05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</w:p>
    <w:p w:rsidR="006A1B05" w:rsidRPr="006A1B05" w:rsidRDefault="006A1B05" w:rsidP="006A1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>субсидий юридическим лицам (за исключением</w:t>
      </w:r>
    </w:p>
    <w:p w:rsidR="006A1B05" w:rsidRPr="006A1B05" w:rsidRDefault="006A1B05" w:rsidP="006A1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>субсидий государственным (муниципальным)</w:t>
      </w:r>
    </w:p>
    <w:p w:rsidR="006A1B05" w:rsidRPr="006A1B05" w:rsidRDefault="006A1B05" w:rsidP="006A1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>учреждениям, индивидуальным предпринимателям,</w:t>
      </w:r>
    </w:p>
    <w:p w:rsidR="006A1B05" w:rsidRPr="006A1B05" w:rsidRDefault="006A1B05" w:rsidP="006A1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 xml:space="preserve">а также физическим лицам – производителям товаров, </w:t>
      </w:r>
    </w:p>
    <w:p w:rsidR="006A1B05" w:rsidRPr="006A1B05" w:rsidRDefault="006A1B05" w:rsidP="006A1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>работ, услуг из бюджета Краснорогского сельского</w:t>
      </w:r>
    </w:p>
    <w:p w:rsidR="006A1B05" w:rsidRPr="006A1B05" w:rsidRDefault="006A1B05" w:rsidP="006A1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>поселения 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A1B05" w:rsidRPr="00121ADF" w:rsidRDefault="006A1B05" w:rsidP="006A1B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B05" w:rsidRPr="00121ADF" w:rsidRDefault="006A1B05" w:rsidP="006A1B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1B05" w:rsidRPr="006A1B05" w:rsidRDefault="006A1B05" w:rsidP="006A1B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21ADF">
        <w:rPr>
          <w:rFonts w:ascii="Times New Roman" w:hAnsi="Times New Roman" w:cs="Times New Roman"/>
          <w:b/>
          <w:sz w:val="28"/>
          <w:szCs w:val="28"/>
        </w:rPr>
        <w:tab/>
      </w:r>
      <w:r w:rsidRPr="006A1B05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</w:t>
      </w:r>
      <w:r w:rsidRPr="006A1B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Краснорогского сельского поселения Почепского муниципального района Брянской области</w:t>
      </w:r>
      <w:r w:rsidRPr="006A1B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A1B05" w:rsidRPr="006A1B05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 xml:space="preserve">Краснорогский  сельский Совет народных депутатов </w:t>
      </w:r>
    </w:p>
    <w:p w:rsidR="006A1B05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1B05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>РЕШИЛ:</w:t>
      </w:r>
    </w:p>
    <w:p w:rsidR="006A1B05" w:rsidRPr="006A1B05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1B05" w:rsidRPr="006A1B05" w:rsidRDefault="006A1B05" w:rsidP="006A1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A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6A1B05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1B05">
        <w:rPr>
          <w:rFonts w:ascii="Times New Roman" w:hAnsi="Times New Roman" w:cs="Times New Roman"/>
          <w:sz w:val="28"/>
          <w:szCs w:val="28"/>
        </w:rPr>
        <w:t xml:space="preserve"> №130 от  26.06. 2017 г.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1B05">
        <w:rPr>
          <w:rFonts w:ascii="Times New Roman" w:hAnsi="Times New Roman" w:cs="Times New Roman"/>
          <w:sz w:val="28"/>
          <w:szCs w:val="28"/>
        </w:rPr>
        <w:t>Об утв</w:t>
      </w:r>
      <w:r>
        <w:rPr>
          <w:rFonts w:ascii="Times New Roman" w:hAnsi="Times New Roman" w:cs="Times New Roman"/>
          <w:sz w:val="28"/>
          <w:szCs w:val="28"/>
        </w:rPr>
        <w:t xml:space="preserve">ерждении Порядка предоставления </w:t>
      </w:r>
      <w:r w:rsidRPr="006A1B05">
        <w:rPr>
          <w:rFonts w:ascii="Times New Roman" w:hAnsi="Times New Roman" w:cs="Times New Roman"/>
          <w:sz w:val="28"/>
          <w:szCs w:val="28"/>
        </w:rPr>
        <w:t>субсидий юр</w:t>
      </w:r>
      <w:r>
        <w:rPr>
          <w:rFonts w:ascii="Times New Roman" w:hAnsi="Times New Roman" w:cs="Times New Roman"/>
          <w:sz w:val="28"/>
          <w:szCs w:val="28"/>
        </w:rPr>
        <w:t xml:space="preserve">идическим лицам (за исключением </w:t>
      </w:r>
      <w:r w:rsidRPr="006A1B05">
        <w:rPr>
          <w:rFonts w:ascii="Times New Roman" w:hAnsi="Times New Roman" w:cs="Times New Roman"/>
          <w:sz w:val="28"/>
          <w:szCs w:val="28"/>
        </w:rPr>
        <w:t>субсидий государственным (муниц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ипальным) </w:t>
      </w:r>
      <w:r w:rsidRPr="006A1B05">
        <w:rPr>
          <w:rFonts w:ascii="Times New Roman" w:hAnsi="Times New Roman" w:cs="Times New Roman"/>
          <w:sz w:val="28"/>
          <w:szCs w:val="28"/>
        </w:rPr>
        <w:t>учреждениям,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ндивидуальным предпринимателям,  </w:t>
      </w:r>
      <w:r w:rsidRPr="006A1B05">
        <w:rPr>
          <w:rFonts w:ascii="Times New Roman" w:hAnsi="Times New Roman" w:cs="Times New Roman"/>
          <w:sz w:val="28"/>
          <w:szCs w:val="28"/>
        </w:rPr>
        <w:t xml:space="preserve">атакже физическим лицам – производителям </w:t>
      </w:r>
      <w:r>
        <w:rPr>
          <w:rFonts w:ascii="Times New Roman" w:hAnsi="Times New Roman" w:cs="Times New Roman"/>
          <w:sz w:val="28"/>
          <w:szCs w:val="28"/>
        </w:rPr>
        <w:t xml:space="preserve">    товаров,</w:t>
      </w:r>
      <w:proofErr w:type="gramEnd"/>
    </w:p>
    <w:p w:rsidR="006A1B05" w:rsidRPr="006A1B05" w:rsidRDefault="006A1B05" w:rsidP="006A1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B05">
        <w:rPr>
          <w:rFonts w:ascii="Times New Roman" w:hAnsi="Times New Roman" w:cs="Times New Roman"/>
          <w:sz w:val="28"/>
          <w:szCs w:val="28"/>
        </w:rPr>
        <w:t xml:space="preserve">работ, услуг из бюджета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сельского </w:t>
      </w:r>
      <w:r w:rsidRPr="006A1B05">
        <w:rPr>
          <w:rFonts w:ascii="Times New Roman" w:hAnsi="Times New Roman" w:cs="Times New Roman"/>
          <w:sz w:val="28"/>
          <w:szCs w:val="28"/>
        </w:rPr>
        <w:t>поселения 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A1B05" w:rsidRPr="00121ADF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1B05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1ADF">
        <w:rPr>
          <w:rFonts w:ascii="Times New Roman" w:hAnsi="Times New Roman" w:cs="Times New Roman"/>
          <w:sz w:val="28"/>
          <w:szCs w:val="28"/>
        </w:rPr>
        <w:t xml:space="preserve">. Данное решение </w:t>
      </w:r>
      <w:r>
        <w:rPr>
          <w:rFonts w:ascii="Times New Roman" w:hAnsi="Times New Roman" w:cs="Times New Roman"/>
          <w:sz w:val="28"/>
          <w:szCs w:val="28"/>
        </w:rPr>
        <w:t xml:space="preserve"> подлежит  опубликованию  в  установленном порядке, </w:t>
      </w:r>
      <w:r w:rsidRPr="00121ADF">
        <w:rPr>
          <w:rFonts w:ascii="Times New Roman" w:hAnsi="Times New Roman" w:cs="Times New Roman"/>
          <w:sz w:val="28"/>
          <w:szCs w:val="28"/>
        </w:rPr>
        <w:t xml:space="preserve">вступает в силу после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121ADF">
        <w:rPr>
          <w:rFonts w:ascii="Times New Roman" w:hAnsi="Times New Roman" w:cs="Times New Roman"/>
          <w:sz w:val="28"/>
          <w:szCs w:val="28"/>
        </w:rPr>
        <w:t>.</w:t>
      </w:r>
    </w:p>
    <w:p w:rsidR="006A1B05" w:rsidRPr="00121ADF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 настоящего  решения  оставляю  за  собой.</w:t>
      </w:r>
    </w:p>
    <w:p w:rsidR="006A1B05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1B05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1B05" w:rsidRPr="005A3801" w:rsidRDefault="006A1B05" w:rsidP="006A1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1ADF">
        <w:rPr>
          <w:rFonts w:ascii="Times New Roman" w:hAnsi="Times New Roman" w:cs="Times New Roman"/>
          <w:sz w:val="28"/>
          <w:szCs w:val="28"/>
        </w:rPr>
        <w:t>Глава  поселения</w:t>
      </w:r>
      <w:r w:rsidRPr="00121ADF">
        <w:rPr>
          <w:rFonts w:ascii="Times New Roman" w:hAnsi="Times New Roman" w:cs="Times New Roman"/>
          <w:sz w:val="28"/>
          <w:szCs w:val="28"/>
        </w:rPr>
        <w:tab/>
      </w:r>
      <w:r w:rsidRPr="00121ADF">
        <w:rPr>
          <w:rFonts w:ascii="Times New Roman" w:hAnsi="Times New Roman" w:cs="Times New Roman"/>
          <w:sz w:val="28"/>
          <w:szCs w:val="28"/>
        </w:rPr>
        <w:tab/>
      </w:r>
      <w:r w:rsidRPr="00121ADF">
        <w:rPr>
          <w:rFonts w:ascii="Times New Roman" w:hAnsi="Times New Roman" w:cs="Times New Roman"/>
          <w:sz w:val="28"/>
          <w:szCs w:val="28"/>
        </w:rPr>
        <w:tab/>
      </w:r>
      <w:r w:rsidR="00E665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Г.Н. Галицкий      </w:t>
      </w:r>
    </w:p>
    <w:p w:rsidR="006A1B05" w:rsidRDefault="006A1B05" w:rsidP="006A1B05"/>
    <w:p w:rsidR="00C264F8" w:rsidRDefault="00C264F8"/>
    <w:sectPr w:rsidR="00C264F8" w:rsidSect="0090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9C6"/>
    <w:rsid w:val="006A1B05"/>
    <w:rsid w:val="00906731"/>
    <w:rsid w:val="00B859C6"/>
    <w:rsid w:val="00C264F8"/>
    <w:rsid w:val="00E66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B0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Usser</cp:lastModifiedBy>
  <cp:revision>4</cp:revision>
  <cp:lastPrinted>2021-06-07T07:52:00Z</cp:lastPrinted>
  <dcterms:created xsi:type="dcterms:W3CDTF">2021-06-04T11:49:00Z</dcterms:created>
  <dcterms:modified xsi:type="dcterms:W3CDTF">2021-06-07T07:52:00Z</dcterms:modified>
</cp:coreProperties>
</file>